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2E92" w14:textId="00EA3D3B" w:rsidR="00302B68" w:rsidRDefault="00302B68">
      <w:pPr>
        <w:rPr>
          <w:rFonts w:ascii="Verdana" w:eastAsia="Verdana" w:hAnsi="Verdana" w:cs="Verdana"/>
          <w:b/>
        </w:rPr>
      </w:pPr>
    </w:p>
    <w:p w14:paraId="4F5D78B6" w14:textId="77777777" w:rsidR="002E59F4" w:rsidRPr="00E200E6" w:rsidRDefault="002E59F4" w:rsidP="002E59F4">
      <w:pPr>
        <w:jc w:val="center"/>
        <w:rPr>
          <w:rFonts w:ascii="Verdana" w:hAnsi="Verdana"/>
          <w:b/>
          <w:bCs/>
          <w:sz w:val="32"/>
          <w:szCs w:val="32"/>
        </w:rPr>
      </w:pPr>
      <w:r w:rsidRPr="00E200E6">
        <w:rPr>
          <w:rFonts w:ascii="Verdana" w:hAnsi="Verdana"/>
          <w:b/>
          <w:bCs/>
          <w:sz w:val="32"/>
          <w:szCs w:val="32"/>
        </w:rPr>
        <w:t>ARF David Ogilvy Awards</w:t>
      </w:r>
    </w:p>
    <w:p w14:paraId="4A1BB3F7" w14:textId="1A946C1C" w:rsidR="002E59F4" w:rsidRDefault="002E59F4" w:rsidP="00D002B1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Written Explanation</w:t>
      </w:r>
    </w:p>
    <w:p w14:paraId="4B0434FB" w14:textId="77777777" w:rsidR="00D002B1" w:rsidRPr="00D002B1" w:rsidRDefault="00D002B1" w:rsidP="00D002B1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3D3D955" w14:textId="77777777" w:rsidR="002E59F4" w:rsidRPr="00D002B1" w:rsidRDefault="002E59F4" w:rsidP="002E59F4">
      <w:pPr>
        <w:pStyle w:val="Default"/>
        <w:spacing w:line="241" w:lineRule="atLeast"/>
        <w:jc w:val="center"/>
        <w:rPr>
          <w:rFonts w:ascii="Verdana" w:hAnsi="Verdana" w:cs="Calibri"/>
          <w:sz w:val="22"/>
          <w:szCs w:val="22"/>
        </w:rPr>
      </w:pPr>
      <w:r w:rsidRPr="00D002B1">
        <w:rPr>
          <w:rFonts w:ascii="Verdana" w:hAnsi="Verdana" w:cs="Calibri"/>
          <w:sz w:val="22"/>
          <w:szCs w:val="22"/>
        </w:rPr>
        <w:t>Include this completed form with your digital entry in the awards portal.</w:t>
      </w:r>
    </w:p>
    <w:p w14:paraId="353BBA0E" w14:textId="508E8409" w:rsidR="002E59F4" w:rsidRDefault="002E59F4">
      <w:pPr>
        <w:rPr>
          <w:rFonts w:ascii="Verdana" w:eastAsia="Verdana" w:hAnsi="Verdana" w:cs="Verdana"/>
          <w:b/>
        </w:rPr>
      </w:pPr>
    </w:p>
    <w:p w14:paraId="066C3B1E" w14:textId="77777777" w:rsidR="00D91690" w:rsidRDefault="00D91690">
      <w:pPr>
        <w:rPr>
          <w:rFonts w:ascii="Verdana" w:eastAsia="Verdana" w:hAnsi="Verdana" w:cs="Verdana"/>
          <w:b/>
        </w:rPr>
      </w:pPr>
    </w:p>
    <w:p w14:paraId="36751E56" w14:textId="357EB8F3" w:rsidR="00302B68" w:rsidRPr="00D002B1" w:rsidRDefault="00BB02E3">
      <w:pPr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>Campaign Title</w:t>
      </w:r>
      <w:r w:rsidR="002E59F4">
        <w:rPr>
          <w:rFonts w:ascii="Verdana" w:eastAsia="Verdana" w:hAnsi="Verdana" w:cs="Verdana"/>
          <w:b/>
        </w:rPr>
        <w:t xml:space="preserve"> + Brand</w:t>
      </w:r>
      <w:r w:rsidR="00D91690">
        <w:rPr>
          <w:rFonts w:ascii="Verdana" w:eastAsia="Verdana" w:hAnsi="Verdana" w:cs="Verdana"/>
          <w:b/>
        </w:rPr>
        <w:t xml:space="preserve">: </w:t>
      </w:r>
    </w:p>
    <w:p w14:paraId="224A82C1" w14:textId="71838549" w:rsidR="002E59F4" w:rsidRDefault="002E59F4">
      <w:pPr>
        <w:rPr>
          <w:rFonts w:ascii="Verdana" w:hAnsi="Verdana"/>
          <w:sz w:val="20"/>
          <w:szCs w:val="20"/>
        </w:rPr>
      </w:pPr>
      <w:r w:rsidRPr="00F84EE5">
        <w:rPr>
          <w:rFonts w:ascii="Verdana" w:hAnsi="Verdana"/>
          <w:sz w:val="20"/>
          <w:szCs w:val="20"/>
        </w:rPr>
        <w:t>This information will be included on your trophy.</w:t>
      </w:r>
    </w:p>
    <w:p w14:paraId="5D9D2BB1" w14:textId="71A20DF9" w:rsidR="00D91690" w:rsidRDefault="00D91690">
      <w:pPr>
        <w:rPr>
          <w:rFonts w:ascii="Verdana" w:hAnsi="Verdana"/>
          <w:sz w:val="20"/>
          <w:szCs w:val="20"/>
        </w:rPr>
      </w:pPr>
    </w:p>
    <w:p w14:paraId="48184812" w14:textId="598A0231" w:rsidR="00D91690" w:rsidRPr="00D002B1" w:rsidRDefault="00D91690">
      <w:pPr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 xml:space="preserve">Brand Owner: </w:t>
      </w:r>
    </w:p>
    <w:p w14:paraId="25E6E3E5" w14:textId="183B945E" w:rsidR="001465E4" w:rsidRDefault="00D91690">
      <w:pPr>
        <w:rPr>
          <w:rFonts w:ascii="Verdana" w:eastAsia="Verdana" w:hAnsi="Verdana" w:cs="Verdana"/>
          <w:b/>
        </w:rPr>
      </w:pPr>
      <w:r w:rsidRPr="00D91690">
        <w:rPr>
          <w:rFonts w:ascii="Verdana" w:eastAsia="Verdana" w:hAnsi="Verdana" w:cs="Verdana"/>
          <w:bCs/>
          <w:sz w:val="20"/>
          <w:szCs w:val="20"/>
        </w:rPr>
        <w:t xml:space="preserve">(e.g., Unilever, </w:t>
      </w:r>
      <w:r>
        <w:rPr>
          <w:rFonts w:ascii="Verdana" w:eastAsia="Verdana" w:hAnsi="Verdana" w:cs="Verdana"/>
          <w:bCs/>
          <w:sz w:val="20"/>
          <w:szCs w:val="20"/>
        </w:rPr>
        <w:t>PepsiCo</w:t>
      </w:r>
      <w:r w:rsidRPr="00D91690">
        <w:rPr>
          <w:rFonts w:ascii="Verdana" w:eastAsia="Verdana" w:hAnsi="Verdana" w:cs="Verdana"/>
          <w:bCs/>
          <w:sz w:val="20"/>
          <w:szCs w:val="20"/>
        </w:rPr>
        <w:t>,</w:t>
      </w:r>
      <w:r w:rsidR="001D3BFE">
        <w:rPr>
          <w:rFonts w:ascii="Verdana" w:eastAsia="Verdana" w:hAnsi="Verdana" w:cs="Verdana"/>
          <w:bCs/>
          <w:sz w:val="20"/>
          <w:szCs w:val="20"/>
        </w:rPr>
        <w:t xml:space="preserve"> P&amp;G</w:t>
      </w:r>
      <w:r w:rsidRPr="00D91690">
        <w:rPr>
          <w:rFonts w:ascii="Verdana" w:eastAsia="Verdana" w:hAnsi="Verdana" w:cs="Verdana"/>
          <w:bCs/>
          <w:sz w:val="20"/>
          <w:szCs w:val="20"/>
        </w:rPr>
        <w:t xml:space="preserve"> etc</w:t>
      </w:r>
      <w:r>
        <w:rPr>
          <w:rFonts w:ascii="Verdana" w:eastAsia="Verdana" w:hAnsi="Verdana" w:cs="Verdana"/>
          <w:bCs/>
          <w:sz w:val="20"/>
          <w:szCs w:val="20"/>
        </w:rPr>
        <w:t>.</w:t>
      </w:r>
      <w:r w:rsidRPr="00D91690">
        <w:rPr>
          <w:rFonts w:ascii="Verdana" w:eastAsia="Verdana" w:hAnsi="Verdana" w:cs="Verdana"/>
          <w:bCs/>
          <w:sz w:val="20"/>
          <w:szCs w:val="20"/>
        </w:rPr>
        <w:t>)</w:t>
      </w:r>
      <w:r>
        <w:rPr>
          <w:rFonts w:ascii="Verdana" w:eastAsia="Verdana" w:hAnsi="Verdana" w:cs="Verdana"/>
          <w:b/>
        </w:rPr>
        <w:t xml:space="preserve"> </w:t>
      </w:r>
    </w:p>
    <w:p w14:paraId="371DE309" w14:textId="77777777" w:rsidR="001465E4" w:rsidRPr="001465E4" w:rsidRDefault="001465E4">
      <w:pPr>
        <w:rPr>
          <w:rFonts w:ascii="Verdana" w:eastAsia="Verdana" w:hAnsi="Verdana" w:cs="Verdana"/>
          <w:b/>
        </w:rPr>
      </w:pPr>
    </w:p>
    <w:p w14:paraId="6147A021" w14:textId="1A0AA84A" w:rsidR="00302B68" w:rsidRDefault="00BB02E3">
      <w:pPr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EAF4B1" wp14:editId="65B9DAED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2777165" cy="1596951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3768" y="2987875"/>
                          <a:ext cx="2764465" cy="158425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61FA80" w14:textId="0C27DC94" w:rsidR="00302B68" w:rsidRDefault="00BB02E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Insert Creative </w:t>
                            </w:r>
                            <w:r w:rsidR="00A450FE">
                              <w:rPr>
                                <w:color w:val="000000"/>
                              </w:rPr>
                              <w:t>Frame</w:t>
                            </w:r>
                            <w:r>
                              <w:rPr>
                                <w:color w:val="000000"/>
                              </w:rPr>
                              <w:t xml:space="preserve"> her</w:t>
                            </w:r>
                            <w:r w:rsidR="00A450FE">
                              <w:rPr>
                                <w:color w:val="000000"/>
                              </w:rPr>
                              <w:t>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9EAF4B1" id="Rectangle 4" o:spid="_x0000_s1026" style="position:absolute;margin-left:1pt;margin-top:8pt;width:218.65pt;height:12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" fillcolor="#4472c4 [3204]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761FA80" w14:textId="0C27DC94" w:rsidR="00302B68" w:rsidRDefault="00BB02E3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Insert Creative </w:t>
                      </w:r>
                      <w:r w:rsidR="00A450FE">
                        <w:rPr>
                          <w:color w:val="000000"/>
                        </w:rPr>
                        <w:t>Frame</w:t>
                      </w:r>
                      <w:r>
                        <w:rPr>
                          <w:color w:val="000000"/>
                        </w:rPr>
                        <w:t xml:space="preserve"> her</w:t>
                      </w:r>
                      <w:r w:rsidR="00A450FE">
                        <w:rPr>
                          <w:color w:val="00000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13D6ED41" w14:textId="77777777" w:rsidR="00302B68" w:rsidRDefault="00302B68">
      <w:pPr>
        <w:jc w:val="right"/>
        <w:rPr>
          <w:rFonts w:ascii="Verdana" w:eastAsia="Verdana" w:hAnsi="Verdana" w:cs="Verdana"/>
          <w:b/>
        </w:rPr>
      </w:pPr>
    </w:p>
    <w:p w14:paraId="3758933B" w14:textId="77777777" w:rsidR="00302B68" w:rsidRDefault="00302B68">
      <w:pPr>
        <w:rPr>
          <w:rFonts w:ascii="Verdana" w:eastAsia="Verdana" w:hAnsi="Verdana" w:cs="Verdana"/>
          <w:b/>
        </w:rPr>
      </w:pPr>
    </w:p>
    <w:p w14:paraId="5C151640" w14:textId="77777777" w:rsidR="00302B68" w:rsidRDefault="00302B68">
      <w:pPr>
        <w:rPr>
          <w:rFonts w:ascii="Verdana" w:eastAsia="Verdana" w:hAnsi="Verdana" w:cs="Verdana"/>
          <w:b/>
        </w:rPr>
      </w:pPr>
    </w:p>
    <w:p w14:paraId="30036A98" w14:textId="77777777" w:rsidR="00302B68" w:rsidRDefault="00302B68">
      <w:pPr>
        <w:rPr>
          <w:rFonts w:ascii="Verdana" w:eastAsia="Verdana" w:hAnsi="Verdana" w:cs="Verdana"/>
          <w:b/>
        </w:rPr>
      </w:pPr>
    </w:p>
    <w:p w14:paraId="0E1D1ECA" w14:textId="77777777" w:rsidR="00302B68" w:rsidRDefault="00302B68">
      <w:pPr>
        <w:rPr>
          <w:rFonts w:ascii="Verdana" w:eastAsia="Verdana" w:hAnsi="Verdana" w:cs="Verdana"/>
          <w:b/>
        </w:rPr>
      </w:pPr>
    </w:p>
    <w:p w14:paraId="0E32EF7F" w14:textId="77777777" w:rsidR="00302B68" w:rsidRDefault="00302B68">
      <w:pPr>
        <w:rPr>
          <w:rFonts w:ascii="Verdana" w:eastAsia="Verdana" w:hAnsi="Verdana" w:cs="Verdana"/>
          <w:b/>
        </w:rPr>
      </w:pPr>
    </w:p>
    <w:p w14:paraId="531A92E2" w14:textId="77777777" w:rsidR="00302B68" w:rsidRDefault="00302B68">
      <w:pPr>
        <w:rPr>
          <w:rFonts w:ascii="Verdana" w:eastAsia="Verdana" w:hAnsi="Verdana" w:cs="Verdana"/>
          <w:b/>
        </w:rPr>
      </w:pPr>
    </w:p>
    <w:p w14:paraId="3D81C756" w14:textId="77777777" w:rsidR="00302B68" w:rsidRDefault="00302B68">
      <w:pPr>
        <w:rPr>
          <w:rFonts w:ascii="Verdana" w:eastAsia="Verdana" w:hAnsi="Verdana" w:cs="Verdana"/>
          <w:b/>
        </w:rPr>
      </w:pPr>
    </w:p>
    <w:p w14:paraId="36C902E9" w14:textId="77777777" w:rsidR="00302B68" w:rsidRDefault="00302B68">
      <w:pPr>
        <w:rPr>
          <w:rFonts w:ascii="Verdana" w:eastAsia="Verdana" w:hAnsi="Verdana" w:cs="Verdana"/>
          <w:b/>
        </w:rPr>
      </w:pPr>
    </w:p>
    <w:p w14:paraId="32FEFC16" w14:textId="7B714D9B" w:rsidR="002E59F4" w:rsidRDefault="002E59F4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Entrant Company:</w:t>
      </w:r>
      <w:r w:rsidR="00D002B1">
        <w:rPr>
          <w:rFonts w:ascii="Verdana" w:eastAsia="Verdana" w:hAnsi="Verdana" w:cs="Verdana"/>
          <w:b/>
        </w:rPr>
        <w:t xml:space="preserve"> </w:t>
      </w:r>
    </w:p>
    <w:p w14:paraId="0C9D81AF" w14:textId="03D0A193" w:rsidR="00302B68" w:rsidRPr="002E59F4" w:rsidRDefault="00BB02E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Creative Agency: </w:t>
      </w:r>
    </w:p>
    <w:p w14:paraId="057B8571" w14:textId="75D32DE9" w:rsidR="00302B68" w:rsidRPr="002E59F4" w:rsidRDefault="00BB02E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Media Company/Agency: </w:t>
      </w:r>
    </w:p>
    <w:p w14:paraId="165F453C" w14:textId="44BB3E00" w:rsidR="00302B68" w:rsidRPr="002E59F4" w:rsidRDefault="00BB02E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Research Company:</w:t>
      </w:r>
      <w:r w:rsidR="00D002B1">
        <w:rPr>
          <w:rFonts w:ascii="Verdana" w:eastAsia="Verdana" w:hAnsi="Verdana" w:cs="Verdana"/>
          <w:b/>
        </w:rPr>
        <w:t xml:space="preserve"> </w:t>
      </w:r>
    </w:p>
    <w:p w14:paraId="5FEFC0C6" w14:textId="109B9CD9" w:rsidR="00302B68" w:rsidRDefault="00BB02E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Additional Affiliated Companies:</w:t>
      </w:r>
      <w:r>
        <w:rPr>
          <w:rFonts w:ascii="Verdana" w:eastAsia="Verdana" w:hAnsi="Verdana" w:cs="Verdana"/>
        </w:rPr>
        <w:t xml:space="preserve"> </w:t>
      </w:r>
    </w:p>
    <w:p w14:paraId="3CDCFCBC" w14:textId="04D89237" w:rsidR="001465E4" w:rsidRDefault="001465E4">
      <w:pPr>
        <w:rPr>
          <w:rFonts w:ascii="Verdana" w:eastAsia="Verdana" w:hAnsi="Verdana" w:cs="Verdana"/>
        </w:rPr>
      </w:pPr>
    </w:p>
    <w:p w14:paraId="2D268B3F" w14:textId="5E46683B" w:rsidR="001465E4" w:rsidRPr="000174A9" w:rsidRDefault="001465E4" w:rsidP="001465E4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 w:rsidRPr="4C3DD99A">
        <w:rPr>
          <w:rFonts w:ascii="Verdana" w:hAnsi="Verdana" w:cs="Calibri"/>
          <w:b/>
          <w:bCs/>
        </w:rPr>
        <w:t>Award Category:</w:t>
      </w:r>
      <w:r w:rsidR="00D002B1">
        <w:rPr>
          <w:rFonts w:ascii="Verdana" w:hAnsi="Verdana" w:cs="Calibri"/>
          <w:b/>
          <w:bCs/>
        </w:rPr>
        <w:t xml:space="preserve"> </w:t>
      </w:r>
    </w:p>
    <w:p w14:paraId="3AB8BE7D" w14:textId="28FE9CA7" w:rsidR="001465E4" w:rsidRDefault="0063447D" w:rsidP="001465E4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Include</w:t>
      </w:r>
      <w:r w:rsidR="001465E4">
        <w:rPr>
          <w:rFonts w:ascii="Verdana" w:hAnsi="Verdana" w:cs="Calibri"/>
          <w:sz w:val="20"/>
          <w:szCs w:val="20"/>
        </w:rPr>
        <w:t xml:space="preserve"> all categories</w:t>
      </w:r>
      <w:r>
        <w:rPr>
          <w:rFonts w:ascii="Verdana" w:hAnsi="Verdana" w:cs="Calibri"/>
          <w:sz w:val="20"/>
          <w:szCs w:val="20"/>
        </w:rPr>
        <w:t xml:space="preserve"> where this campaign will be considered for an award.  </w:t>
      </w:r>
      <w:r w:rsidR="001465E4">
        <w:rPr>
          <w:rFonts w:ascii="Verdana" w:hAnsi="Verdana" w:cs="Calibri"/>
          <w:sz w:val="20"/>
          <w:szCs w:val="20"/>
        </w:rPr>
        <w:t xml:space="preserve"> </w:t>
      </w:r>
    </w:p>
    <w:p w14:paraId="5C7089A4" w14:textId="77777777" w:rsidR="001465E4" w:rsidRDefault="001465E4" w:rsidP="001465E4">
      <w:pPr>
        <w:rPr>
          <w:rFonts w:ascii="Verdana" w:eastAsia="Verdana" w:hAnsi="Verdana" w:cs="Verdana"/>
          <w:b/>
        </w:rPr>
      </w:pPr>
    </w:p>
    <w:p w14:paraId="645D3650" w14:textId="40FE14F0" w:rsidR="001465E4" w:rsidRDefault="001465E4" w:rsidP="001465E4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Launch date</w:t>
      </w:r>
      <w:r w:rsidR="004A48D2">
        <w:rPr>
          <w:rFonts w:ascii="Verdana" w:eastAsia="Verdana" w:hAnsi="Verdana" w:cs="Verdana"/>
          <w:b/>
        </w:rPr>
        <w:t xml:space="preserve"> and end date (if applicable):</w:t>
      </w:r>
    </w:p>
    <w:p w14:paraId="1EA844EB" w14:textId="721D5413" w:rsidR="004A48D2" w:rsidRPr="004A48D2" w:rsidRDefault="004A48D2" w:rsidP="001465E4">
      <w:p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M</w:t>
      </w:r>
      <w:r w:rsidRPr="004A48D2">
        <w:rPr>
          <w:rFonts w:ascii="Verdana" w:eastAsia="Verdana" w:hAnsi="Verdana" w:cs="Verdana"/>
          <w:bCs/>
          <w:sz w:val="20"/>
          <w:szCs w:val="20"/>
        </w:rPr>
        <w:t>onth/</w:t>
      </w:r>
      <w:r>
        <w:rPr>
          <w:rFonts w:ascii="Verdana" w:eastAsia="Verdana" w:hAnsi="Verdana" w:cs="Verdana"/>
          <w:bCs/>
          <w:sz w:val="20"/>
          <w:szCs w:val="20"/>
        </w:rPr>
        <w:t>Y</w:t>
      </w:r>
      <w:r w:rsidRPr="004A48D2">
        <w:rPr>
          <w:rFonts w:ascii="Verdana" w:eastAsia="Verdana" w:hAnsi="Verdana" w:cs="Verdana"/>
          <w:bCs/>
          <w:sz w:val="20"/>
          <w:szCs w:val="20"/>
        </w:rPr>
        <w:t>ear</w:t>
      </w:r>
    </w:p>
    <w:p w14:paraId="036DFA43" w14:textId="77777777" w:rsidR="001465E4" w:rsidRDefault="001465E4">
      <w:pPr>
        <w:rPr>
          <w:rFonts w:ascii="Verdana" w:eastAsia="Verdana" w:hAnsi="Verdana" w:cs="Verdana"/>
        </w:rPr>
      </w:pPr>
    </w:p>
    <w:p w14:paraId="2B5E72EA" w14:textId="0E093DFB" w:rsidR="00302B68" w:rsidRDefault="002E59F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Applicant </w:t>
      </w:r>
      <w:r w:rsidRPr="00684C44">
        <w:rPr>
          <w:rFonts w:ascii="Verdana" w:hAnsi="Verdana"/>
          <w:b/>
        </w:rPr>
        <w:t>Name</w:t>
      </w:r>
      <w:r>
        <w:rPr>
          <w:rFonts w:ascii="Verdana" w:hAnsi="Verdana"/>
          <w:b/>
        </w:rPr>
        <w:t>/Point of Contact:</w:t>
      </w:r>
      <w:r w:rsidR="00D002B1">
        <w:rPr>
          <w:rFonts w:ascii="Verdana" w:hAnsi="Verdana"/>
          <w:b/>
        </w:rPr>
        <w:t xml:space="preserve"> </w:t>
      </w:r>
    </w:p>
    <w:p w14:paraId="139B7F95" w14:textId="797985B7" w:rsidR="00D002B1" w:rsidRDefault="00D002B1">
      <w:pPr>
        <w:rPr>
          <w:rFonts w:ascii="Verdana" w:eastAsia="Verdana" w:hAnsi="Verdana" w:cs="Verdana"/>
          <w:b/>
        </w:rPr>
      </w:pPr>
      <w:r>
        <w:rPr>
          <w:rFonts w:ascii="Verdana" w:hAnsi="Verdana"/>
          <w:sz w:val="20"/>
          <w:szCs w:val="20"/>
        </w:rPr>
        <w:t>Include all points of contact.</w:t>
      </w:r>
    </w:p>
    <w:p w14:paraId="616B4077" w14:textId="77777777" w:rsidR="00302B68" w:rsidRDefault="00302B68">
      <w:pPr>
        <w:rPr>
          <w:rFonts w:ascii="Verdana" w:eastAsia="Verdana" w:hAnsi="Verdana" w:cs="Verdana"/>
          <w:b/>
        </w:rPr>
      </w:pPr>
    </w:p>
    <w:p w14:paraId="6A94FDAE" w14:textId="77777777" w:rsidR="00302B68" w:rsidRDefault="00302B68">
      <w:pPr>
        <w:rPr>
          <w:rFonts w:ascii="Verdana" w:eastAsia="Verdana" w:hAnsi="Verdana" w:cs="Verdana"/>
          <w:b/>
        </w:rPr>
      </w:pPr>
    </w:p>
    <w:p w14:paraId="70D4DDFD" w14:textId="77777777" w:rsidR="00302B68" w:rsidRDefault="00302B68">
      <w:pPr>
        <w:rPr>
          <w:rFonts w:ascii="Verdana" w:eastAsia="Verdana" w:hAnsi="Verdana" w:cs="Verdana"/>
          <w:b/>
        </w:rPr>
      </w:pPr>
    </w:p>
    <w:p w14:paraId="315534B0" w14:textId="77777777" w:rsidR="00302B68" w:rsidRDefault="00302B68">
      <w:pPr>
        <w:rPr>
          <w:rFonts w:ascii="Verdana" w:eastAsia="Verdana" w:hAnsi="Verdana" w:cs="Verdana"/>
          <w:b/>
        </w:rPr>
      </w:pPr>
    </w:p>
    <w:p w14:paraId="762F7AC6" w14:textId="77777777" w:rsidR="001465E4" w:rsidRDefault="001465E4">
      <w:pPr>
        <w:rPr>
          <w:rFonts w:ascii="Verdana" w:eastAsia="Verdana" w:hAnsi="Verdana" w:cs="Verdana"/>
          <w:b/>
        </w:rPr>
      </w:pPr>
    </w:p>
    <w:p w14:paraId="2D8FEECE" w14:textId="77777777" w:rsidR="001465E4" w:rsidRDefault="001465E4">
      <w:pPr>
        <w:rPr>
          <w:rFonts w:ascii="Verdana" w:eastAsia="Verdana" w:hAnsi="Verdana" w:cs="Verdana"/>
          <w:b/>
        </w:rPr>
      </w:pPr>
    </w:p>
    <w:p w14:paraId="129D4E30" w14:textId="77777777" w:rsidR="001465E4" w:rsidRDefault="001465E4">
      <w:pPr>
        <w:rPr>
          <w:rFonts w:ascii="Verdana" w:eastAsia="Verdana" w:hAnsi="Verdana" w:cs="Verdana"/>
          <w:b/>
        </w:rPr>
      </w:pPr>
    </w:p>
    <w:p w14:paraId="22175AFB" w14:textId="750A2174" w:rsidR="006737E9" w:rsidRPr="000174A9" w:rsidRDefault="006737E9" w:rsidP="006737E9">
      <w:pPr>
        <w:pStyle w:val="Default"/>
        <w:spacing w:line="241" w:lineRule="atLeast"/>
        <w:rPr>
          <w:rFonts w:ascii="Verdana" w:hAnsi="Verdana" w:cs="Calibri"/>
          <w:b/>
        </w:rPr>
      </w:pPr>
      <w:r w:rsidRPr="4C3DD99A">
        <w:rPr>
          <w:rFonts w:ascii="Verdana" w:hAnsi="Verdana" w:cs="Calibri"/>
          <w:b/>
          <w:bCs/>
        </w:rPr>
        <w:t>What was the irrefutable consumer insight that fueled the</w:t>
      </w:r>
      <w:r>
        <w:rPr>
          <w:rFonts w:ascii="Verdana" w:hAnsi="Verdana" w:cs="Calibri"/>
          <w:b/>
          <w:bCs/>
        </w:rPr>
        <w:t xml:space="preserve"> </w:t>
      </w:r>
      <w:r w:rsidRPr="4C3DD99A">
        <w:rPr>
          <w:rFonts w:ascii="Verdana" w:hAnsi="Verdana" w:cs="Calibri"/>
          <w:b/>
          <w:bCs/>
        </w:rPr>
        <w:t xml:space="preserve">campaign’s success? </w:t>
      </w:r>
      <w:r w:rsidRPr="4C3DD99A">
        <w:rPr>
          <w:rFonts w:ascii="Verdana" w:hAnsi="Verdana" w:cs="Calibri"/>
          <w:sz w:val="20"/>
          <w:szCs w:val="20"/>
        </w:rPr>
        <w:t>In 20 words or less.</w:t>
      </w:r>
    </w:p>
    <w:p w14:paraId="16024B55" w14:textId="72CA69B3" w:rsidR="006737E9" w:rsidRDefault="006737E9">
      <w:pPr>
        <w:rPr>
          <w:rFonts w:ascii="Verdana" w:eastAsia="Verdana" w:hAnsi="Verdana" w:cs="Verdana"/>
          <w:b/>
        </w:rPr>
      </w:pPr>
    </w:p>
    <w:p w14:paraId="5A45F41B" w14:textId="6AB4F199" w:rsidR="006737E9" w:rsidRDefault="006737E9">
      <w:pPr>
        <w:rPr>
          <w:rFonts w:ascii="Verdana" w:eastAsia="Verdana" w:hAnsi="Verdana" w:cs="Verdana"/>
          <w:b/>
        </w:rPr>
      </w:pPr>
    </w:p>
    <w:p w14:paraId="3AA56E92" w14:textId="77777777" w:rsidR="006737E9" w:rsidRDefault="006737E9">
      <w:pPr>
        <w:rPr>
          <w:rFonts w:ascii="Verdana" w:eastAsia="Verdana" w:hAnsi="Verdana" w:cs="Verdana"/>
          <w:b/>
        </w:rPr>
      </w:pPr>
    </w:p>
    <w:p w14:paraId="08EC4237" w14:textId="6F69E6A3" w:rsidR="006737E9" w:rsidRDefault="006737E9">
      <w:pPr>
        <w:rPr>
          <w:rFonts w:ascii="Verdana" w:eastAsia="Verdana" w:hAnsi="Verdana" w:cs="Verdana"/>
          <w:b/>
        </w:rPr>
      </w:pPr>
    </w:p>
    <w:p w14:paraId="4CC1DEB8" w14:textId="77777777" w:rsidR="005A7C28" w:rsidRDefault="005A7C28">
      <w:pPr>
        <w:rPr>
          <w:rFonts w:ascii="Verdana" w:eastAsia="Verdana" w:hAnsi="Verdana" w:cs="Verdana"/>
          <w:b/>
        </w:rPr>
      </w:pPr>
    </w:p>
    <w:p w14:paraId="04A57547" w14:textId="77777777" w:rsidR="005A7C28" w:rsidRDefault="005A7C28">
      <w:pPr>
        <w:rPr>
          <w:rFonts w:ascii="Verdana" w:eastAsia="Verdana" w:hAnsi="Verdana" w:cs="Verdana"/>
          <w:b/>
        </w:rPr>
      </w:pPr>
    </w:p>
    <w:p w14:paraId="6064D993" w14:textId="77777777" w:rsidR="00A42DE0" w:rsidRDefault="00A42DE0">
      <w:pPr>
        <w:rPr>
          <w:rFonts w:ascii="Verdana" w:eastAsia="Verdana" w:hAnsi="Verdana" w:cs="Verdana"/>
          <w:b/>
        </w:rPr>
      </w:pPr>
    </w:p>
    <w:p w14:paraId="2EF59569" w14:textId="77777777" w:rsidR="00A42DE0" w:rsidRDefault="00A42DE0">
      <w:pPr>
        <w:rPr>
          <w:rFonts w:ascii="Verdana" w:eastAsia="Verdana" w:hAnsi="Verdana" w:cs="Verdana"/>
          <w:b/>
        </w:rPr>
      </w:pPr>
    </w:p>
    <w:p w14:paraId="0B99D251" w14:textId="77777777" w:rsidR="00A42DE0" w:rsidRDefault="00A42DE0">
      <w:pPr>
        <w:rPr>
          <w:rFonts w:ascii="Verdana" w:eastAsia="Verdana" w:hAnsi="Verdana" w:cs="Verdana"/>
          <w:b/>
        </w:rPr>
      </w:pPr>
    </w:p>
    <w:p w14:paraId="2CD30E7E" w14:textId="1E71B783" w:rsidR="00302B68" w:rsidRDefault="008E183C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Provide a s</w:t>
      </w:r>
      <w:r w:rsidR="00BB02E3">
        <w:rPr>
          <w:rFonts w:ascii="Verdana" w:eastAsia="Verdana" w:hAnsi="Verdana" w:cs="Verdana"/>
          <w:b/>
        </w:rPr>
        <w:t>ummary of the marketing challenge, methodology, insight discovered, creative execution and business impact.</w:t>
      </w:r>
      <w:r w:rsidR="001465E4">
        <w:rPr>
          <w:rFonts w:ascii="Verdana" w:eastAsia="Verdana" w:hAnsi="Verdana" w:cs="Verdana"/>
          <w:b/>
        </w:rPr>
        <w:t xml:space="preserve"> </w:t>
      </w:r>
      <w:r w:rsidR="001465E4">
        <w:rPr>
          <w:rFonts w:ascii="Verdana" w:eastAsia="Verdana" w:hAnsi="Verdana" w:cs="Verdana"/>
          <w:bCs/>
          <w:sz w:val="20"/>
          <w:szCs w:val="20"/>
        </w:rPr>
        <w:t>In 2</w:t>
      </w:r>
      <w:r w:rsidR="001465E4" w:rsidRPr="001465E4">
        <w:rPr>
          <w:rFonts w:ascii="Verdana" w:eastAsia="Verdana" w:hAnsi="Verdana" w:cs="Verdana"/>
          <w:bCs/>
          <w:sz w:val="20"/>
          <w:szCs w:val="20"/>
        </w:rPr>
        <w:t>00 words</w:t>
      </w:r>
      <w:r w:rsidR="001465E4">
        <w:rPr>
          <w:rFonts w:ascii="Verdana" w:eastAsia="Verdana" w:hAnsi="Verdana" w:cs="Verdana"/>
          <w:bCs/>
          <w:sz w:val="20"/>
          <w:szCs w:val="20"/>
        </w:rPr>
        <w:t xml:space="preserve"> or less.</w:t>
      </w:r>
    </w:p>
    <w:p w14:paraId="19258F9B" w14:textId="77777777" w:rsidR="006737E9" w:rsidRDefault="006737E9" w:rsidP="006737E9">
      <w:pPr>
        <w:rPr>
          <w:rFonts w:ascii="Verdana" w:eastAsia="Verdana" w:hAnsi="Verdana" w:cs="Verdana"/>
          <w:b/>
        </w:rPr>
      </w:pPr>
    </w:p>
    <w:p w14:paraId="14B70675" w14:textId="77777777" w:rsidR="006737E9" w:rsidRDefault="006737E9">
      <w:pPr>
        <w:rPr>
          <w:rFonts w:ascii="Verdana" w:eastAsia="Verdana" w:hAnsi="Verdana" w:cs="Verdana"/>
          <w:b/>
        </w:rPr>
      </w:pPr>
    </w:p>
    <w:p w14:paraId="0C34FCDD" w14:textId="77777777" w:rsidR="00D002B1" w:rsidRDefault="00D002B1">
      <w:pPr>
        <w:rPr>
          <w:rFonts w:ascii="Verdana" w:eastAsia="Verdana" w:hAnsi="Verdana" w:cs="Verdana"/>
          <w:b/>
        </w:rPr>
      </w:pPr>
    </w:p>
    <w:p w14:paraId="2E2FE003" w14:textId="77777777" w:rsidR="008E183C" w:rsidRDefault="008E183C">
      <w:pPr>
        <w:rPr>
          <w:rFonts w:ascii="Verdana" w:eastAsia="Verdana" w:hAnsi="Verdana" w:cs="Verdana"/>
          <w:b/>
        </w:rPr>
      </w:pPr>
    </w:p>
    <w:p w14:paraId="7183070B" w14:textId="77777777" w:rsidR="00302B68" w:rsidRDefault="00302B68">
      <w:pPr>
        <w:rPr>
          <w:rFonts w:ascii="Verdana" w:eastAsia="Verdana" w:hAnsi="Verdana" w:cs="Verdana"/>
          <w:b/>
        </w:rPr>
      </w:pPr>
    </w:p>
    <w:p w14:paraId="4AB234CB" w14:textId="77777777" w:rsidR="00302B68" w:rsidRDefault="00302B68">
      <w:pPr>
        <w:rPr>
          <w:rFonts w:ascii="Verdana" w:eastAsia="Verdana" w:hAnsi="Verdana" w:cs="Verdana"/>
          <w:b/>
        </w:rPr>
      </w:pPr>
    </w:p>
    <w:p w14:paraId="31A03D11" w14:textId="77777777" w:rsidR="00302B68" w:rsidRDefault="00302B68">
      <w:pPr>
        <w:rPr>
          <w:rFonts w:ascii="Verdana" w:eastAsia="Verdana" w:hAnsi="Verdana" w:cs="Verdana"/>
          <w:b/>
        </w:rPr>
      </w:pPr>
    </w:p>
    <w:p w14:paraId="6B538F89" w14:textId="77777777" w:rsidR="00302B68" w:rsidRDefault="00302B68">
      <w:pPr>
        <w:rPr>
          <w:rFonts w:ascii="Verdana" w:eastAsia="Verdana" w:hAnsi="Verdana" w:cs="Verdana"/>
          <w:b/>
        </w:rPr>
      </w:pPr>
    </w:p>
    <w:p w14:paraId="7FB67D37" w14:textId="77777777" w:rsidR="00302B68" w:rsidRDefault="00302B68">
      <w:pPr>
        <w:rPr>
          <w:rFonts w:ascii="Verdana" w:eastAsia="Verdana" w:hAnsi="Verdana" w:cs="Verdana"/>
          <w:b/>
        </w:rPr>
      </w:pPr>
    </w:p>
    <w:p w14:paraId="16EEB054" w14:textId="77777777" w:rsidR="00302B68" w:rsidRDefault="00302B68">
      <w:pPr>
        <w:rPr>
          <w:rFonts w:ascii="Verdana" w:eastAsia="Verdana" w:hAnsi="Verdana" w:cs="Verdana"/>
          <w:b/>
        </w:rPr>
      </w:pPr>
    </w:p>
    <w:p w14:paraId="5DEF380B" w14:textId="77777777" w:rsidR="00302B68" w:rsidRDefault="00302B68">
      <w:pPr>
        <w:rPr>
          <w:rFonts w:ascii="Verdana" w:eastAsia="Verdana" w:hAnsi="Verdana" w:cs="Verdana"/>
          <w:b/>
        </w:rPr>
      </w:pPr>
    </w:p>
    <w:p w14:paraId="460E885C" w14:textId="77777777" w:rsidR="00D002B1" w:rsidRDefault="00D002B1">
      <w:pPr>
        <w:rPr>
          <w:rFonts w:ascii="Verdana" w:eastAsia="Verdana" w:hAnsi="Verdana" w:cs="Verdana"/>
          <w:b/>
        </w:rPr>
      </w:pPr>
    </w:p>
    <w:p w14:paraId="1D7047E0" w14:textId="77777777" w:rsidR="00D002B1" w:rsidRDefault="00D002B1">
      <w:pPr>
        <w:rPr>
          <w:rFonts w:ascii="Verdana" w:eastAsia="Verdana" w:hAnsi="Verdana" w:cs="Verdana"/>
          <w:b/>
        </w:rPr>
      </w:pPr>
    </w:p>
    <w:p w14:paraId="542B29EB" w14:textId="77777777" w:rsidR="00D002B1" w:rsidRDefault="00D002B1">
      <w:pPr>
        <w:rPr>
          <w:rFonts w:ascii="Verdana" w:eastAsia="Verdana" w:hAnsi="Verdana" w:cs="Verdana"/>
          <w:b/>
        </w:rPr>
      </w:pPr>
    </w:p>
    <w:p w14:paraId="287E4430" w14:textId="77777777" w:rsidR="00D002B1" w:rsidRDefault="00D002B1">
      <w:pPr>
        <w:rPr>
          <w:rFonts w:ascii="Verdana" w:eastAsia="Verdana" w:hAnsi="Verdana" w:cs="Verdana"/>
          <w:b/>
        </w:rPr>
      </w:pPr>
    </w:p>
    <w:p w14:paraId="26F4BF86" w14:textId="77777777" w:rsidR="00D002B1" w:rsidRDefault="00D002B1">
      <w:pPr>
        <w:rPr>
          <w:rFonts w:ascii="Verdana" w:eastAsia="Verdana" w:hAnsi="Verdana" w:cs="Verdana"/>
          <w:b/>
        </w:rPr>
      </w:pPr>
    </w:p>
    <w:p w14:paraId="1E50D2C1" w14:textId="77777777" w:rsidR="00D002B1" w:rsidRDefault="00D002B1">
      <w:pPr>
        <w:rPr>
          <w:rFonts w:ascii="Verdana" w:eastAsia="Verdana" w:hAnsi="Verdana" w:cs="Verdana"/>
          <w:b/>
        </w:rPr>
      </w:pPr>
    </w:p>
    <w:p w14:paraId="4F663FFD" w14:textId="77777777" w:rsidR="00D002B1" w:rsidRDefault="00D002B1">
      <w:pPr>
        <w:rPr>
          <w:rFonts w:ascii="Verdana" w:eastAsia="Verdana" w:hAnsi="Verdana" w:cs="Verdana"/>
          <w:b/>
        </w:rPr>
      </w:pPr>
    </w:p>
    <w:p w14:paraId="5CDAC874" w14:textId="77777777" w:rsidR="00D002B1" w:rsidRDefault="00D002B1">
      <w:pPr>
        <w:rPr>
          <w:rFonts w:ascii="Verdana" w:eastAsia="Verdana" w:hAnsi="Verdana" w:cs="Verdana"/>
          <w:b/>
        </w:rPr>
      </w:pPr>
    </w:p>
    <w:p w14:paraId="16F1AAC6" w14:textId="77777777" w:rsidR="00D002B1" w:rsidRDefault="00D002B1">
      <w:pPr>
        <w:rPr>
          <w:rFonts w:ascii="Verdana" w:eastAsia="Verdana" w:hAnsi="Verdana" w:cs="Verdana"/>
          <w:b/>
        </w:rPr>
      </w:pPr>
    </w:p>
    <w:p w14:paraId="0842DFCD" w14:textId="77777777" w:rsidR="00D002B1" w:rsidRDefault="00D002B1">
      <w:pPr>
        <w:rPr>
          <w:rFonts w:ascii="Verdana" w:eastAsia="Verdana" w:hAnsi="Verdana" w:cs="Verdana"/>
          <w:b/>
        </w:rPr>
      </w:pPr>
    </w:p>
    <w:p w14:paraId="28AF69EF" w14:textId="77777777" w:rsidR="00D002B1" w:rsidRDefault="00D002B1">
      <w:pPr>
        <w:rPr>
          <w:rFonts w:ascii="Verdana" w:eastAsia="Verdana" w:hAnsi="Verdana" w:cs="Verdana"/>
          <w:b/>
        </w:rPr>
      </w:pPr>
    </w:p>
    <w:p w14:paraId="7A71AAEA" w14:textId="77777777" w:rsidR="00D002B1" w:rsidRDefault="00D002B1">
      <w:pPr>
        <w:rPr>
          <w:rFonts w:ascii="Verdana" w:eastAsia="Verdana" w:hAnsi="Verdana" w:cs="Verdana"/>
          <w:b/>
        </w:rPr>
      </w:pPr>
    </w:p>
    <w:p w14:paraId="018113FD" w14:textId="77777777" w:rsidR="00D002B1" w:rsidRDefault="00D002B1">
      <w:pPr>
        <w:rPr>
          <w:rFonts w:ascii="Verdana" w:eastAsia="Verdana" w:hAnsi="Verdana" w:cs="Verdana"/>
          <w:b/>
        </w:rPr>
      </w:pPr>
    </w:p>
    <w:p w14:paraId="27340FBE" w14:textId="77777777" w:rsidR="00D002B1" w:rsidRDefault="00D002B1">
      <w:pPr>
        <w:rPr>
          <w:rFonts w:ascii="Verdana" w:eastAsia="Verdana" w:hAnsi="Verdana" w:cs="Verdana"/>
          <w:b/>
        </w:rPr>
      </w:pPr>
    </w:p>
    <w:p w14:paraId="7FE2C866" w14:textId="77777777" w:rsidR="00D002B1" w:rsidRDefault="00D002B1">
      <w:pPr>
        <w:rPr>
          <w:rFonts w:ascii="Verdana" w:eastAsia="Verdana" w:hAnsi="Verdana" w:cs="Verdana"/>
          <w:b/>
        </w:rPr>
      </w:pPr>
    </w:p>
    <w:p w14:paraId="7E24DFF0" w14:textId="77777777" w:rsidR="00A42DE0" w:rsidRDefault="00A42DE0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51740CB" w14:textId="77777777" w:rsidR="00A42DE0" w:rsidRDefault="00A42DE0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4B68252" w14:textId="77777777" w:rsidR="00A42DE0" w:rsidRDefault="00A42DE0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C71A8BF" w14:textId="481DA7AD" w:rsidR="00ED0010" w:rsidRPr="00943843" w:rsidRDefault="00ED0010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  <w:r w:rsidRPr="00943843">
        <w:rPr>
          <w:rFonts w:ascii="Verdana" w:hAnsi="Verdana" w:cs="Calibri"/>
          <w:b/>
          <w:bCs/>
        </w:rPr>
        <w:t>Describe the marketing challenge.</w:t>
      </w:r>
    </w:p>
    <w:p w14:paraId="088A37C6" w14:textId="77777777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Pr="0094384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answer </w:t>
      </w:r>
      <w:r w:rsidRPr="00943843">
        <w:rPr>
          <w:rFonts w:ascii="Verdana" w:hAnsi="Verdana" w:cs="Calibri"/>
          <w:sz w:val="20"/>
          <w:szCs w:val="20"/>
        </w:rPr>
        <w:t xml:space="preserve">to </w:t>
      </w:r>
      <w:r>
        <w:rPr>
          <w:rFonts w:ascii="Verdana" w:hAnsi="Verdana" w:cs="Calibri"/>
          <w:sz w:val="20"/>
          <w:szCs w:val="20"/>
        </w:rPr>
        <w:t>750 words.</w:t>
      </w:r>
    </w:p>
    <w:p w14:paraId="0A6DA875" w14:textId="77777777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3E92C39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C6E8A6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8A9C90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8742BC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255D53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9D246A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B83D6D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A938B5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1F2C85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DA2EAE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0D0EB9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9A1503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75CBE7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37A819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9A7055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E9CBB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6FA548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2E9408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6F6B42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694E75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44B891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CEDBA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E8591A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CAC43F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2A2C13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5AA541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90B3AA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B6FAC9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49346F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52EC70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89F7D7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CFED11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B93DF6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C0CE4D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9514CF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B14AC3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216D3F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71867BB" w14:textId="77777777" w:rsidR="005A7C28" w:rsidRDefault="005A7C28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B740B3A" w14:textId="77777777" w:rsidR="00A42DE0" w:rsidRDefault="00A42DE0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8ED856" w14:textId="3067BF08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</w:rPr>
        <w:t>What was the research methodology?</w:t>
      </w:r>
    </w:p>
    <w:p w14:paraId="04C65ECE" w14:textId="77777777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Pr="0094384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answer </w:t>
      </w:r>
      <w:r w:rsidRPr="00943843">
        <w:rPr>
          <w:rFonts w:ascii="Verdana" w:hAnsi="Verdana" w:cs="Calibri"/>
          <w:sz w:val="20"/>
          <w:szCs w:val="20"/>
        </w:rPr>
        <w:t xml:space="preserve">to </w:t>
      </w:r>
      <w:r>
        <w:rPr>
          <w:rFonts w:ascii="Verdana" w:hAnsi="Verdana" w:cs="Calibri"/>
          <w:sz w:val="20"/>
          <w:szCs w:val="20"/>
        </w:rPr>
        <w:t>750 words.</w:t>
      </w:r>
    </w:p>
    <w:p w14:paraId="466E2A5B" w14:textId="77777777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0B130B9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819F8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C7442E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ED50B0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E6972D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A374E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7C761C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5FE6F7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22F172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8D5DE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EAAA0E1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7C9BA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5C23DC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8D1E54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A4AAED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A47E21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432021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125405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B41A0B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E4C674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28FC8A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7364D8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50DDC8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A18FE5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402FA7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57592B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50A5CD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99A84C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0B3B7A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39C246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009B5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22CD0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C60D41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940452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71B8F1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CB0F8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13D86C4" w14:textId="77777777" w:rsidR="005A7C28" w:rsidRDefault="005A7C28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E6293CA" w14:textId="77777777" w:rsidR="00A42DE0" w:rsidRDefault="00A42DE0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E7FB34D" w14:textId="77777777" w:rsidR="00A42DE0" w:rsidRDefault="00A42DE0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BDA69AF" w14:textId="36CC810D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t>What was the creative execution?</w:t>
      </w:r>
      <w:r>
        <w:rPr>
          <w:rFonts w:ascii="Verdana" w:hAnsi="Verdana" w:cs="Calibri"/>
          <w:sz w:val="20"/>
          <w:szCs w:val="20"/>
        </w:rPr>
        <w:t xml:space="preserve"> </w:t>
      </w:r>
      <w:r w:rsidR="001C109D">
        <w:rPr>
          <w:rFonts w:ascii="Verdana" w:hAnsi="Verdana" w:cs="Calibri"/>
          <w:b/>
          <w:bCs/>
        </w:rPr>
        <w:t>I</w:t>
      </w:r>
      <w:r>
        <w:rPr>
          <w:rFonts w:ascii="Verdana" w:hAnsi="Verdana" w:cs="Calibri"/>
          <w:b/>
          <w:bCs/>
        </w:rPr>
        <w:t xml:space="preserve">nclude </w:t>
      </w:r>
      <w:r w:rsidRPr="005F653F">
        <w:rPr>
          <w:rFonts w:ascii="Verdana" w:hAnsi="Verdana" w:cs="Calibri"/>
          <w:b/>
          <w:bCs/>
        </w:rPr>
        <w:t>media budget.</w:t>
      </w:r>
    </w:p>
    <w:p w14:paraId="11C8BD47" w14:textId="5362BEA6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Pr="00692E3A">
        <w:rPr>
          <w:rFonts w:ascii="Verdana" w:hAnsi="Verdana" w:cs="Calibri"/>
          <w:sz w:val="20"/>
          <w:szCs w:val="20"/>
        </w:rPr>
        <w:t xml:space="preserve"> answer to </w:t>
      </w:r>
      <w:r>
        <w:rPr>
          <w:rFonts w:ascii="Verdana" w:hAnsi="Verdana" w:cs="Calibri"/>
          <w:sz w:val="20"/>
          <w:szCs w:val="20"/>
        </w:rPr>
        <w:t>750 words.</w:t>
      </w:r>
    </w:p>
    <w:p w14:paraId="0E38D26E" w14:textId="34ED7D8F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21DE3D7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67B029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737395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C78428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A6BF91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9397D7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A0A59B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2CA820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55F269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F2DA99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5C78F4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E04BE8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CAFB42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9CA67D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223484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A65AEE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3A2BDD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46A624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038DF0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4FE34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1866B7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2EA48B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DF64DF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E5920C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1DBF61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5031C5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5194D7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098ED2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A71580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715E65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C9BEE2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47B0FD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02BF33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CEAB69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BEE81A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6C872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0B68B2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AFCF81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A71C4BA" w14:textId="77777777" w:rsidR="00A42DE0" w:rsidRDefault="00A42DE0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5F6A840" w14:textId="640E7A2C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</w:rPr>
        <w:t>List</w:t>
      </w:r>
      <w:r w:rsidRPr="00876404">
        <w:rPr>
          <w:rFonts w:ascii="Verdana" w:hAnsi="Verdana" w:cs="Calibri"/>
          <w:b/>
          <w:bCs/>
        </w:rPr>
        <w:t xml:space="preserve"> all accompanying (non-advertising) activities to the campaign, if applicable (i.e., big promotions, increased distribution, new product launch, etc.) </w:t>
      </w:r>
      <w:r w:rsidRPr="005E2C4F">
        <w:rPr>
          <w:rFonts w:ascii="Verdana" w:hAnsi="Verdana" w:cs="Calibri"/>
          <w:sz w:val="20"/>
          <w:szCs w:val="20"/>
        </w:rPr>
        <w:t>This information will provide better context to the business result along with the campaign execution.</w:t>
      </w:r>
      <w:r>
        <w:rPr>
          <w:rFonts w:ascii="Verdana" w:hAnsi="Verdana" w:cs="Calibri"/>
          <w:sz w:val="20"/>
          <w:szCs w:val="20"/>
        </w:rPr>
        <w:t xml:space="preserve"> Limit answer to 750 words.</w:t>
      </w:r>
    </w:p>
    <w:p w14:paraId="24CE2FA9" w14:textId="77777777" w:rsidR="00302B68" w:rsidRDefault="00302B68">
      <w:pPr>
        <w:rPr>
          <w:rFonts w:ascii="Verdana" w:eastAsia="Verdana" w:hAnsi="Verdana" w:cs="Verdana"/>
          <w:b/>
        </w:rPr>
      </w:pPr>
    </w:p>
    <w:p w14:paraId="7BC1BC6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C83F88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DB184D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43C311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53ABDB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119431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C5B40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D76B0E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8A0F0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C2990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C7FAB1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46D703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DE9A3A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076DB1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9DF7D4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A21A8C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E2E6FC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F78EC2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50CD01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FD0A3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67E286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DFEC17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D67E8B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5C407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4BD693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596A2D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DB9C55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652AAC1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1C8E4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4EE90E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C3467F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AD7150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75040F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0DA0A5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0AFCA0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91AAD6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C3AC05" w14:textId="77777777" w:rsidR="00A42DE0" w:rsidRDefault="00A42DE0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355FAA1" w14:textId="0A000B62" w:rsidR="00ED0010" w:rsidRPr="00764A9F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t>What were the business results? Why was this campaign a success?</w:t>
      </w:r>
    </w:p>
    <w:p w14:paraId="347CA657" w14:textId="1BCF2591" w:rsidR="00ED0010" w:rsidRDefault="001D3BFE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Did the campaign perform against the original business goal? Were there attitudinal or behavioral changes? </w:t>
      </w:r>
      <w:r w:rsidR="001C109D">
        <w:rPr>
          <w:rFonts w:ascii="Verdana" w:hAnsi="Verdana" w:cs="Calibri"/>
          <w:sz w:val="20"/>
          <w:szCs w:val="20"/>
        </w:rPr>
        <w:t xml:space="preserve">What “lessons learned” can the industry take away from this work? </w:t>
      </w:r>
      <w:r w:rsidR="00ED0010">
        <w:rPr>
          <w:rFonts w:ascii="Verdana" w:hAnsi="Verdana" w:cs="Calibri"/>
          <w:sz w:val="20"/>
          <w:szCs w:val="20"/>
        </w:rPr>
        <w:t xml:space="preserve">Limit answer to 750 words. </w:t>
      </w:r>
    </w:p>
    <w:p w14:paraId="671CA519" w14:textId="50F6A50B" w:rsidR="00ED0010" w:rsidRDefault="00ED0010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</w:p>
    <w:p w14:paraId="1630962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4B8A40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EF556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1EDDAC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8FC907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E5AB3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8980FB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0230C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CA932B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0C09A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A4472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AF2E2E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51FBE8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39798D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D89027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A052BC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6D07C0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AC549D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D66EE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865E67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3D829B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CFD9FA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9B9128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9E27FF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70FD98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FAA674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233E2C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C1FC63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24435C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440DC71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056A5F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C341D9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B8E9F1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C5286C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CB502A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6E2A38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8692B62" w14:textId="77777777" w:rsidR="00A42DE0" w:rsidRDefault="00A42DE0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DDFCF97" w14:textId="5C7609C6" w:rsidR="00ED0010" w:rsidRPr="00764A9F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t>Sources</w:t>
      </w:r>
    </w:p>
    <w:p w14:paraId="6E2BB69C" w14:textId="203987D1" w:rsidR="00ED0010" w:rsidRDefault="00ED0010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List any sources here, one source per line. If you want to link sources to specific parts of your entry, write them in-line or use a numbered list here and quote the appropriate number in backets within the entry. Limit answer to 200 words. </w:t>
      </w:r>
    </w:p>
    <w:p w14:paraId="21268598" w14:textId="77777777" w:rsidR="00ED0010" w:rsidRDefault="00ED0010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</w:p>
    <w:p w14:paraId="5C17D8F4" w14:textId="77777777" w:rsidR="00302B68" w:rsidRDefault="00302B68">
      <w:pPr>
        <w:rPr>
          <w:rFonts w:ascii="Verdana" w:eastAsia="Verdana" w:hAnsi="Verdana" w:cs="Verdana"/>
        </w:rPr>
      </w:pPr>
    </w:p>
    <w:sectPr w:rsidR="00302B68" w:rsidSect="00A42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6FBD" w14:textId="77777777" w:rsidR="004A6835" w:rsidRDefault="004A6835">
      <w:r>
        <w:separator/>
      </w:r>
    </w:p>
  </w:endnote>
  <w:endnote w:type="continuationSeparator" w:id="0">
    <w:p w14:paraId="636883B0" w14:textId="77777777" w:rsidR="004A6835" w:rsidRDefault="004A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Std 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080795"/>
      <w:docPartObj>
        <w:docPartGallery w:val="Page Numbers (Bottom of Page)"/>
        <w:docPartUnique/>
      </w:docPartObj>
    </w:sdtPr>
    <w:sdtContent>
      <w:p w14:paraId="0E3DFE36" w14:textId="7D1515D6" w:rsidR="00D002B1" w:rsidRDefault="00D002B1" w:rsidP="00BF33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5B2A2A" w14:textId="7389F30C" w:rsidR="00302B68" w:rsidRDefault="00302B68" w:rsidP="00D002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  <w:p w14:paraId="7C6D5C4E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9026880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7CA2E1AD" w14:textId="427FD52C" w:rsidR="00D002B1" w:rsidRDefault="00D002B1" w:rsidP="00BF33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8F69A3" w14:textId="0F290E4D" w:rsidR="00302B68" w:rsidRDefault="00BB02E3" w:rsidP="00D002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color w:val="000000"/>
      </w:rPr>
      <w:t>202</w:t>
    </w:r>
    <w:r w:rsidR="000C756B">
      <w:rPr>
        <w:color w:val="000000"/>
      </w:rPr>
      <w:t>3</w:t>
    </w:r>
    <w:r>
      <w:rPr>
        <w:color w:val="000000"/>
      </w:rPr>
      <w:t xml:space="preserve"> ARF David Ogilvy Awards </w:t>
    </w:r>
    <w:r w:rsidR="00D002B1">
      <w:rPr>
        <w:color w:val="000000"/>
      </w:rPr>
      <w:t>–</w:t>
    </w:r>
    <w:r>
      <w:rPr>
        <w:color w:val="000000"/>
      </w:rPr>
      <w:t xml:space="preserve"> </w:t>
    </w:r>
    <w:r w:rsidR="00D002B1">
      <w:rPr>
        <w:color w:val="000000"/>
      </w:rPr>
      <w:t>Written Explanation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9A5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C472" w14:textId="77777777" w:rsidR="004A6835" w:rsidRDefault="004A6835">
      <w:r>
        <w:separator/>
      </w:r>
    </w:p>
  </w:footnote>
  <w:footnote w:type="continuationSeparator" w:id="0">
    <w:p w14:paraId="5D0171BD" w14:textId="77777777" w:rsidR="004A6835" w:rsidRDefault="004A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6CC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40F" w14:textId="4DDA018A" w:rsidR="00302B68" w:rsidRDefault="00A42DE0" w:rsidP="00A42D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79F18F" wp14:editId="3AF74FED">
          <wp:extent cx="3307743" cy="8813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9319" cy="903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C10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23"/>
    <w:multiLevelType w:val="multilevel"/>
    <w:tmpl w:val="0F7C6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AD126D"/>
    <w:multiLevelType w:val="multilevel"/>
    <w:tmpl w:val="1406995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1B7D7E"/>
    <w:multiLevelType w:val="multilevel"/>
    <w:tmpl w:val="63529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4F215EA"/>
    <w:multiLevelType w:val="multilevel"/>
    <w:tmpl w:val="A83EDA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97A1435"/>
    <w:multiLevelType w:val="multilevel"/>
    <w:tmpl w:val="C430D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A222F76"/>
    <w:multiLevelType w:val="multilevel"/>
    <w:tmpl w:val="DEFC15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0262737"/>
    <w:multiLevelType w:val="multilevel"/>
    <w:tmpl w:val="3E8046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31774696">
    <w:abstractNumId w:val="1"/>
  </w:num>
  <w:num w:numId="2" w16cid:durableId="553736231">
    <w:abstractNumId w:val="3"/>
  </w:num>
  <w:num w:numId="3" w16cid:durableId="388769613">
    <w:abstractNumId w:val="0"/>
  </w:num>
  <w:num w:numId="4" w16cid:durableId="1776825355">
    <w:abstractNumId w:val="5"/>
  </w:num>
  <w:num w:numId="5" w16cid:durableId="1076168931">
    <w:abstractNumId w:val="4"/>
  </w:num>
  <w:num w:numId="6" w16cid:durableId="1165363947">
    <w:abstractNumId w:val="6"/>
  </w:num>
  <w:num w:numId="7" w16cid:durableId="1808543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094431"/>
    <w:rsid w:val="000C756B"/>
    <w:rsid w:val="001465E4"/>
    <w:rsid w:val="001C109D"/>
    <w:rsid w:val="001D3BFE"/>
    <w:rsid w:val="001F15D7"/>
    <w:rsid w:val="002E59F4"/>
    <w:rsid w:val="00302B68"/>
    <w:rsid w:val="004A48D2"/>
    <w:rsid w:val="004A6835"/>
    <w:rsid w:val="0054385C"/>
    <w:rsid w:val="005A7C28"/>
    <w:rsid w:val="0063447D"/>
    <w:rsid w:val="006737E9"/>
    <w:rsid w:val="008D09C4"/>
    <w:rsid w:val="008E183C"/>
    <w:rsid w:val="009E18D0"/>
    <w:rsid w:val="00A42DE0"/>
    <w:rsid w:val="00A450FE"/>
    <w:rsid w:val="00BB02E3"/>
    <w:rsid w:val="00C54F6C"/>
    <w:rsid w:val="00D002B1"/>
    <w:rsid w:val="00D91690"/>
    <w:rsid w:val="00E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22E0"/>
  <w15:docId w15:val="{243424F4-A1A0-784B-9CA1-C3C94E7A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D0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EE"/>
  </w:style>
  <w:style w:type="paragraph" w:styleId="Footer">
    <w:name w:val="footer"/>
    <w:basedOn w:val="Normal"/>
    <w:link w:val="FooterChar"/>
    <w:uiPriority w:val="99"/>
    <w:unhideWhenUsed/>
    <w:rsid w:val="005D0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EE"/>
  </w:style>
  <w:style w:type="character" w:styleId="PageNumber">
    <w:name w:val="page number"/>
    <w:basedOn w:val="DefaultParagraphFont"/>
    <w:uiPriority w:val="99"/>
    <w:semiHidden/>
    <w:unhideWhenUsed/>
    <w:rsid w:val="005D0DEE"/>
  </w:style>
  <w:style w:type="paragraph" w:styleId="BalloonText">
    <w:name w:val="Balloon Text"/>
    <w:basedOn w:val="Normal"/>
    <w:link w:val="BalloonTextChar"/>
    <w:uiPriority w:val="99"/>
    <w:semiHidden/>
    <w:unhideWhenUsed/>
    <w:rsid w:val="00931C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E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E59F4"/>
    <w:pPr>
      <w:widowControl w:val="0"/>
      <w:autoSpaceDE w:val="0"/>
      <w:autoSpaceDN w:val="0"/>
      <w:adjustRightInd w:val="0"/>
    </w:pPr>
    <w:rPr>
      <w:rFonts w:ascii="Cachet Std Bold" w:eastAsiaTheme="minorEastAsia" w:hAnsi="Cachet Std Bold" w:cs="Cachet Std 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B+GFKdjBv7wOyZ5fN3BKRdcXw==">AMUW2mXERbsH1uT3uISiVuzUrEVOj4R6JniE+FmT7DxKsa9WV+tsby/IQvylaXSiMNZW3SoTwMNeIrJjjQPmehC+rsXGJTXFweZFs5ft5Qs74nTIGFrsATM=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Serpe</dc:creator>
  <cp:lastModifiedBy>Deborah Martin</cp:lastModifiedBy>
  <cp:revision>2</cp:revision>
  <dcterms:created xsi:type="dcterms:W3CDTF">2023-03-21T18:06:00Z</dcterms:created>
  <dcterms:modified xsi:type="dcterms:W3CDTF">2023-03-21T18:06:00Z</dcterms:modified>
</cp:coreProperties>
</file>